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7D" w:rsidRPr="00C75B35" w:rsidRDefault="00EF187D" w:rsidP="00EF187D">
      <w:pPr>
        <w:spacing w:line="360" w:lineRule="exact"/>
        <w:jc w:val="center"/>
        <w:rPr>
          <w:color w:val="000000" w:themeColor="text1"/>
          <w:sz w:val="28"/>
          <w:szCs w:val="28"/>
          <w:lang w:val="en-US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843"/>
      </w:tblGrid>
      <w:tr w:rsidR="00EF187D" w:rsidRPr="00C75B35" w:rsidTr="00334B11">
        <w:trPr>
          <w:trHeight w:hRule="exact" w:val="1883"/>
        </w:trPr>
        <w:tc>
          <w:tcPr>
            <w:tcW w:w="8931" w:type="dxa"/>
            <w:gridSpan w:val="4"/>
          </w:tcPr>
          <w:p w:rsidR="00EF187D" w:rsidRPr="00C75B35" w:rsidRDefault="00EF187D" w:rsidP="00334B11">
            <w:pPr>
              <w:pStyle w:val="Iioaioo"/>
              <w:keepLines w:val="0"/>
              <w:tabs>
                <w:tab w:val="left" w:pos="2977"/>
                <w:tab w:val="left" w:pos="7655"/>
              </w:tabs>
              <w:spacing w:before="0" w:after="360"/>
              <w:rPr>
                <w:color w:val="000000" w:themeColor="text1"/>
                <w:szCs w:val="28"/>
              </w:rPr>
            </w:pPr>
            <w:r w:rsidRPr="00C75B35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EF187D" w:rsidRPr="00C75B35" w:rsidRDefault="00EF187D" w:rsidP="00334B11">
            <w:pPr>
              <w:pStyle w:val="a7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C75B35">
              <w:rPr>
                <w:color w:val="000000" w:themeColor="text1"/>
              </w:rPr>
              <w:t>ПОСТАНОВЛЕНИЕ</w:t>
            </w:r>
          </w:p>
        </w:tc>
      </w:tr>
      <w:tr w:rsidR="00EF187D" w:rsidRPr="00C75B35" w:rsidTr="00334B11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F187D" w:rsidRPr="00C75B35" w:rsidRDefault="003019EF" w:rsidP="00334B11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13.04.2020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F187D" w:rsidRPr="00C75B35" w:rsidRDefault="00EF187D" w:rsidP="00334B11">
            <w:pPr>
              <w:jc w:val="center"/>
              <w:rPr>
                <w:color w:val="000000" w:themeColor="text1"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F187D" w:rsidRPr="00C75B35" w:rsidRDefault="00EF187D" w:rsidP="00334B1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75B35">
              <w:rPr>
                <w:color w:val="000000" w:themeColor="text1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EF187D" w:rsidRPr="00C75B35" w:rsidRDefault="003019EF" w:rsidP="003019EF">
            <w:pPr>
              <w:ind w:right="-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156-П</w:t>
            </w:r>
          </w:p>
        </w:tc>
      </w:tr>
      <w:tr w:rsidR="00EF187D" w:rsidRPr="00C75B35" w:rsidTr="00334B11">
        <w:tblPrEx>
          <w:tblCellMar>
            <w:left w:w="70" w:type="dxa"/>
            <w:right w:w="70" w:type="dxa"/>
          </w:tblCellMar>
        </w:tblPrEx>
        <w:tc>
          <w:tcPr>
            <w:tcW w:w="8931" w:type="dxa"/>
            <w:gridSpan w:val="4"/>
          </w:tcPr>
          <w:p w:rsidR="00EF187D" w:rsidRPr="00C75B35" w:rsidRDefault="00EF187D" w:rsidP="00334B1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C75B35">
              <w:rPr>
                <w:color w:val="000000" w:themeColor="text1"/>
                <w:sz w:val="28"/>
                <w:szCs w:val="28"/>
              </w:rPr>
              <w:t xml:space="preserve">г. Киров </w:t>
            </w:r>
          </w:p>
        </w:tc>
      </w:tr>
    </w:tbl>
    <w:p w:rsidR="00EF187D" w:rsidRPr="00C75B35" w:rsidRDefault="00EF187D" w:rsidP="00EF187D">
      <w:pPr>
        <w:pStyle w:val="a6"/>
        <w:tabs>
          <w:tab w:val="left" w:pos="0"/>
        </w:tabs>
        <w:spacing w:after="0" w:line="480" w:lineRule="exact"/>
        <w:ind w:right="0"/>
        <w:jc w:val="center"/>
        <w:rPr>
          <w:color w:val="000000" w:themeColor="text1"/>
          <w:sz w:val="24"/>
          <w:szCs w:val="24"/>
        </w:rPr>
      </w:pPr>
    </w:p>
    <w:p w:rsidR="00EF187D" w:rsidRPr="00C75B35" w:rsidRDefault="00EF187D" w:rsidP="00EF187D">
      <w:pPr>
        <w:jc w:val="center"/>
        <w:rPr>
          <w:b/>
          <w:color w:val="000000" w:themeColor="text1"/>
          <w:sz w:val="28"/>
          <w:szCs w:val="28"/>
        </w:rPr>
      </w:pPr>
      <w:r w:rsidRPr="00C75B35">
        <w:rPr>
          <w:b/>
          <w:color w:val="000000" w:themeColor="text1"/>
          <w:sz w:val="28"/>
          <w:szCs w:val="28"/>
        </w:rPr>
        <w:t>О внесении изменений в постановление Правительства</w:t>
      </w:r>
    </w:p>
    <w:p w:rsidR="00EF187D" w:rsidRPr="00C75B35" w:rsidRDefault="00EF187D" w:rsidP="00EF187D">
      <w:pPr>
        <w:jc w:val="center"/>
        <w:rPr>
          <w:b/>
          <w:color w:val="000000" w:themeColor="text1"/>
          <w:sz w:val="28"/>
          <w:szCs w:val="28"/>
        </w:rPr>
      </w:pPr>
      <w:r w:rsidRPr="00C75B35">
        <w:rPr>
          <w:b/>
          <w:color w:val="000000" w:themeColor="text1"/>
          <w:sz w:val="28"/>
          <w:szCs w:val="28"/>
        </w:rPr>
        <w:t>Кировской области от 22.12.2015 № 75/844</w:t>
      </w:r>
    </w:p>
    <w:p w:rsidR="00EF187D" w:rsidRPr="00C75B35" w:rsidRDefault="00EF187D" w:rsidP="00EF187D">
      <w:pPr>
        <w:pStyle w:val="a6"/>
        <w:tabs>
          <w:tab w:val="left" w:pos="0"/>
        </w:tabs>
        <w:spacing w:after="0" w:line="480" w:lineRule="exact"/>
        <w:ind w:right="0"/>
        <w:jc w:val="center"/>
        <w:rPr>
          <w:bCs/>
          <w:color w:val="000000" w:themeColor="text1"/>
          <w:spacing w:val="-4"/>
          <w:sz w:val="22"/>
          <w:szCs w:val="22"/>
        </w:rPr>
      </w:pPr>
    </w:p>
    <w:p w:rsidR="00EF187D" w:rsidRPr="00C75B35" w:rsidRDefault="00EF187D" w:rsidP="00EF187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>Правительство Кировской области ПОСТАНОВЛЯЕТ:</w:t>
      </w:r>
    </w:p>
    <w:p w:rsidR="00EF187D" w:rsidRPr="00C75B35" w:rsidRDefault="00EF187D" w:rsidP="00EF187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75B35">
        <w:rPr>
          <w:b/>
          <w:color w:val="000000" w:themeColor="text1"/>
          <w:sz w:val="28"/>
          <w:szCs w:val="28"/>
        </w:rPr>
        <w:tab/>
      </w:r>
      <w:r w:rsidRPr="00C75B35">
        <w:rPr>
          <w:color w:val="000000" w:themeColor="text1"/>
          <w:sz w:val="28"/>
          <w:szCs w:val="28"/>
        </w:rPr>
        <w:t>Внести в постановление Правительства Кировской области                     от 22.12.2015 № 75/844 «Об утверждении Порядка и условий присвоения почетного звания «Заслуженный работник культуры Кировской области» следующие изменения:</w:t>
      </w:r>
    </w:p>
    <w:p w:rsidR="00EF187D" w:rsidRPr="00C75B35" w:rsidRDefault="00EF187D" w:rsidP="00EF187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ab/>
        <w:t xml:space="preserve">1. Утвердить изменения в Порядке и условиях присвоения почетного звания «Заслуженный работник культуры Кировской области», утвержденных вышеуказанным постановлением, согласно приложению № 1.  </w:t>
      </w:r>
    </w:p>
    <w:p w:rsidR="00D419FC" w:rsidRPr="00C75B35" w:rsidRDefault="00D419FC" w:rsidP="00EF187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ab/>
        <w:t>2. Утвердить комиссию по представлению к присвоению почетного звания «Заслуженный работник культуры Кировск</w:t>
      </w:r>
      <w:r w:rsidR="00C75B35" w:rsidRPr="00C75B35">
        <w:rPr>
          <w:color w:val="000000" w:themeColor="text1"/>
          <w:sz w:val="28"/>
          <w:szCs w:val="28"/>
        </w:rPr>
        <w:t xml:space="preserve">ой области» </w:t>
      </w:r>
      <w:r w:rsidRPr="00C75B35">
        <w:rPr>
          <w:color w:val="000000" w:themeColor="text1"/>
          <w:sz w:val="28"/>
          <w:szCs w:val="28"/>
        </w:rPr>
        <w:t>(далее – комиссия) в новом</w:t>
      </w:r>
      <w:r w:rsidR="00707774">
        <w:rPr>
          <w:color w:val="000000" w:themeColor="text1"/>
          <w:sz w:val="28"/>
          <w:szCs w:val="28"/>
        </w:rPr>
        <w:t xml:space="preserve"> составе согласно приложению № 2</w:t>
      </w:r>
      <w:r w:rsidRPr="00C75B35">
        <w:rPr>
          <w:color w:val="000000" w:themeColor="text1"/>
          <w:sz w:val="28"/>
          <w:szCs w:val="28"/>
        </w:rPr>
        <w:t>.</w:t>
      </w:r>
    </w:p>
    <w:p w:rsidR="00EF187D" w:rsidRPr="00C75B35" w:rsidRDefault="00EF187D" w:rsidP="00EF187D">
      <w:pPr>
        <w:spacing w:line="72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EF187D" w:rsidRPr="00C75B35" w:rsidRDefault="00EF187D" w:rsidP="00EF187D">
      <w:pPr>
        <w:ind w:right="142"/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>Председатель Правительства</w:t>
      </w:r>
    </w:p>
    <w:p w:rsidR="00EF187D" w:rsidRPr="00C75B35" w:rsidRDefault="00EF187D" w:rsidP="00EF187D">
      <w:pPr>
        <w:tabs>
          <w:tab w:val="left" w:pos="7371"/>
          <w:tab w:val="left" w:pos="7513"/>
          <w:tab w:val="left" w:pos="9781"/>
        </w:tabs>
        <w:rPr>
          <w:color w:val="000000" w:themeColor="text1"/>
          <w:sz w:val="28"/>
          <w:szCs w:val="28"/>
        </w:rPr>
      </w:pPr>
      <w:r w:rsidRPr="00C75B35">
        <w:rPr>
          <w:color w:val="000000" w:themeColor="text1"/>
          <w:sz w:val="28"/>
          <w:szCs w:val="28"/>
        </w:rPr>
        <w:t>Кировской области</w:t>
      </w:r>
      <w:r w:rsidR="003019EF">
        <w:rPr>
          <w:color w:val="000000" w:themeColor="text1"/>
          <w:sz w:val="28"/>
          <w:szCs w:val="28"/>
        </w:rPr>
        <w:t xml:space="preserve">    </w:t>
      </w:r>
      <w:r w:rsidRPr="00C75B35">
        <w:rPr>
          <w:color w:val="000000" w:themeColor="text1"/>
          <w:sz w:val="28"/>
          <w:szCs w:val="28"/>
        </w:rPr>
        <w:t>А.А. Чурин</w:t>
      </w:r>
    </w:p>
    <w:sectPr w:rsidR="00EF187D" w:rsidRPr="00C75B35" w:rsidSect="00EF187D">
      <w:headerReference w:type="even" r:id="rId6"/>
      <w:headerReference w:type="default" r:id="rId7"/>
      <w:headerReference w:type="first" r:id="rId8"/>
      <w:pgSz w:w="11907" w:h="16840" w:code="9"/>
      <w:pgMar w:top="1134" w:right="1134" w:bottom="102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703" w:rsidRDefault="006D2703">
      <w:r>
        <w:separator/>
      </w:r>
    </w:p>
  </w:endnote>
  <w:endnote w:type="continuationSeparator" w:id="0">
    <w:p w:rsidR="006D2703" w:rsidRDefault="006D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703" w:rsidRDefault="006D2703">
      <w:r>
        <w:separator/>
      </w:r>
    </w:p>
  </w:footnote>
  <w:footnote w:type="continuationSeparator" w:id="0">
    <w:p w:rsidR="006D2703" w:rsidRDefault="006D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1BA" w:rsidRDefault="00EC1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18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187D">
      <w:rPr>
        <w:rStyle w:val="a5"/>
        <w:noProof/>
      </w:rPr>
      <w:t>2</w:t>
    </w:r>
    <w:r>
      <w:rPr>
        <w:rStyle w:val="a5"/>
      </w:rPr>
      <w:fldChar w:fldCharType="end"/>
    </w:r>
  </w:p>
  <w:p w:rsidR="004741BA" w:rsidRDefault="006D27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1BA" w:rsidRDefault="00EC19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187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19EF">
      <w:rPr>
        <w:rStyle w:val="a5"/>
        <w:noProof/>
      </w:rPr>
      <w:t>3</w:t>
    </w:r>
    <w:r>
      <w:rPr>
        <w:rStyle w:val="a5"/>
      </w:rPr>
      <w:fldChar w:fldCharType="end"/>
    </w:r>
  </w:p>
  <w:p w:rsidR="00585F68" w:rsidRDefault="006D27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1BA" w:rsidRDefault="00EF187D" w:rsidP="005064E6">
    <w:pPr>
      <w:pStyle w:val="a3"/>
      <w:jc w:val="center"/>
    </w:pPr>
    <w:r>
      <w:rPr>
        <w:noProof/>
      </w:rPr>
      <w:drawing>
        <wp:inline distT="0" distB="0" distL="0" distR="0">
          <wp:extent cx="48196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87D"/>
    <w:rsid w:val="00285EEF"/>
    <w:rsid w:val="003019EF"/>
    <w:rsid w:val="00367531"/>
    <w:rsid w:val="0056180F"/>
    <w:rsid w:val="006D2703"/>
    <w:rsid w:val="00707774"/>
    <w:rsid w:val="00782AF4"/>
    <w:rsid w:val="007A6070"/>
    <w:rsid w:val="00852BFF"/>
    <w:rsid w:val="0086512D"/>
    <w:rsid w:val="00940CCD"/>
    <w:rsid w:val="00C75B35"/>
    <w:rsid w:val="00D419FC"/>
    <w:rsid w:val="00E01DA6"/>
    <w:rsid w:val="00EC1956"/>
    <w:rsid w:val="00E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BC604-9CB9-4FE6-A867-B778CF75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87D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EF18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F187D"/>
  </w:style>
  <w:style w:type="paragraph" w:customStyle="1" w:styleId="a6">
    <w:name w:val="краткое содержание"/>
    <w:basedOn w:val="a"/>
    <w:next w:val="a"/>
    <w:rsid w:val="00EF18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Iioaioo">
    <w:name w:val="Ii oaio?o"/>
    <w:basedOn w:val="a"/>
    <w:rsid w:val="00EF187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7">
    <w:name w:val="Первая строка заголовка"/>
    <w:basedOn w:val="a"/>
    <w:rsid w:val="00EF187D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8">
    <w:name w:val="Body Text Indent"/>
    <w:basedOn w:val="a"/>
    <w:link w:val="a9"/>
    <w:rsid w:val="00EF187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F18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419F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75B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5B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422</cp:lastModifiedBy>
  <cp:revision>9</cp:revision>
  <cp:lastPrinted>2020-01-20T06:17:00Z</cp:lastPrinted>
  <dcterms:created xsi:type="dcterms:W3CDTF">2020-01-19T12:42:00Z</dcterms:created>
  <dcterms:modified xsi:type="dcterms:W3CDTF">2020-04-15T10:39:00Z</dcterms:modified>
</cp:coreProperties>
</file>